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Pr="00601ED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31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5A7625" w:rsidRDefault="005A7625" w:rsidP="005A762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43C56">
        <w:rPr>
          <w:rFonts w:ascii="Arial" w:hAnsi="Arial" w:cs="Arial"/>
          <w:b/>
          <w:bCs/>
          <w:sz w:val="28"/>
          <w:szCs w:val="28"/>
          <w:u w:val="single"/>
          <w:rtl/>
        </w:rPr>
        <w:t>بإنشاء مبنى مجمع اللغة العربية الأردني/ محافظة العاصمة</w:t>
      </w:r>
    </w:p>
    <w:p w:rsidR="005A7625" w:rsidRDefault="005A7625" w:rsidP="005A762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5A7625" w:rsidRDefault="005A7625" w:rsidP="005A762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15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5A7625" w:rsidRDefault="005A7625" w:rsidP="005A762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5A7625" w:rsidRPr="0091200C" w:rsidTr="00FE26B8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5A7625" w:rsidRPr="0091200C" w:rsidRDefault="005A7625" w:rsidP="00FE26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5A7625" w:rsidRPr="0091200C" w:rsidRDefault="005A7625" w:rsidP="00FE26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5A7625" w:rsidRPr="0091200C" w:rsidRDefault="005A7625" w:rsidP="00FE26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Pr="00860ACB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مؤسسة ايوان وديالا للمقاولات الانشائية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1087978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Pr="00860ACB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شركة الأوابين للمقاولات الانشائية ذ.م.م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1312986.750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Pr="00860ACB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شركة جبال الشراه للمقاولات الانشائية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997000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مؤسسة الدليل للمقاولات الكهروميكانيكية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1171951.090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شركة الدعم المميز للمقاولات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1194887.485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شركة عماد ابو اصبع وشريكه</w:t>
            </w:r>
          </w:p>
        </w:tc>
        <w:tc>
          <w:tcPr>
            <w:tcW w:w="2880" w:type="dxa"/>
            <w:vAlign w:val="center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854611.220</w:t>
            </w:r>
          </w:p>
        </w:tc>
      </w:tr>
      <w:tr w:rsidR="005A7625" w:rsidRPr="00EC7A6E" w:rsidTr="00FE26B8">
        <w:trPr>
          <w:trHeight w:val="579"/>
          <w:jc w:val="center"/>
        </w:trPr>
        <w:tc>
          <w:tcPr>
            <w:tcW w:w="1073" w:type="dxa"/>
            <w:vAlign w:val="center"/>
          </w:tcPr>
          <w:p w:rsidR="005A7625" w:rsidRDefault="005A7625" w:rsidP="00FE26B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5A7625" w:rsidRPr="00E92D9D" w:rsidRDefault="005A7625" w:rsidP="00FE26B8">
            <w:pPr>
              <w:rPr>
                <w:sz w:val="32"/>
                <w:szCs w:val="32"/>
                <w:rtl/>
              </w:rPr>
            </w:pPr>
            <w:r w:rsidRPr="00E92D9D">
              <w:rPr>
                <w:sz w:val="32"/>
                <w:szCs w:val="32"/>
                <w:rtl/>
              </w:rPr>
              <w:t>شركة موسى محمود المعايطة وشركاه /البتير للمقاولات</w:t>
            </w:r>
          </w:p>
        </w:tc>
        <w:tc>
          <w:tcPr>
            <w:tcW w:w="2880" w:type="dxa"/>
          </w:tcPr>
          <w:p w:rsidR="005A7625" w:rsidRPr="00E92D9D" w:rsidRDefault="005A7625" w:rsidP="00FE26B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92D9D">
              <w:rPr>
                <w:sz w:val="32"/>
                <w:szCs w:val="32"/>
                <w:rtl/>
                <w:lang w:bidi="ar-JO"/>
              </w:rPr>
              <w:t>941586.797</w:t>
            </w:r>
          </w:p>
        </w:tc>
      </w:tr>
    </w:tbl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A7625" w:rsidRDefault="005A7625" w:rsidP="005A762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AD"/>
    <w:rsid w:val="002A1DAD"/>
    <w:rsid w:val="005A7625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FB24F-A549-43E2-A91A-3DA4EB2D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62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2025-10-15T11:56:00Z</dcterms:created>
  <dcterms:modified xsi:type="dcterms:W3CDTF">2025-10-15T11:56:00Z</dcterms:modified>
</cp:coreProperties>
</file>